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4BD71" w14:textId="77777777" w:rsidR="00BC2296" w:rsidRDefault="007C002C" w:rsidP="00C24676">
      <w:pPr>
        <w:pStyle w:val="Heading1"/>
        <w:spacing w:before="0" w:after="120"/>
        <w:jc w:val="right"/>
        <w:rPr>
          <w:rFonts w:ascii="Publish Gothic Condensed" w:hAnsi="Publish Gothic Condensed"/>
          <w:sz w:val="32"/>
          <w:szCs w:val="32"/>
        </w:rPr>
      </w:pPr>
      <w:bookmarkStart w:id="0" w:name="_Toc44684579"/>
      <w:r>
        <w:rPr>
          <w:noProof/>
          <w:sz w:val="24"/>
          <w:szCs w:val="24"/>
        </w:rPr>
        <w:drawing>
          <wp:inline distT="0" distB="0" distL="0" distR="0" wp14:anchorId="088996A7" wp14:editId="21654496">
            <wp:extent cx="1200150" cy="1159520"/>
            <wp:effectExtent l="0" t="0" r="0" b="0"/>
            <wp:docPr id="67811924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195" cy="116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FE674" w14:textId="0B2D593A" w:rsidR="0042151F" w:rsidRPr="00BC2296" w:rsidRDefault="009012E4" w:rsidP="00BC2296">
      <w:pPr>
        <w:pStyle w:val="Heading1"/>
        <w:spacing w:before="360" w:after="240"/>
        <w:jc w:val="center"/>
        <w:rPr>
          <w:rFonts w:ascii="Publish Gothic Condensed" w:hAnsi="Publish Gothic Condensed"/>
          <w:sz w:val="32"/>
          <w:szCs w:val="32"/>
        </w:rPr>
      </w:pPr>
      <w:r w:rsidRPr="00BC2296">
        <w:rPr>
          <w:rFonts w:ascii="Publish Gothic Condensed" w:hAnsi="Publish Gothic Condensed"/>
          <w:sz w:val="32"/>
          <w:szCs w:val="32"/>
        </w:rPr>
        <w:t>Service User</w:t>
      </w:r>
      <w:r w:rsidR="0042151F" w:rsidRPr="00BC2296">
        <w:rPr>
          <w:rFonts w:ascii="Publish Gothic Condensed" w:hAnsi="Publish Gothic Condensed"/>
          <w:sz w:val="32"/>
          <w:szCs w:val="32"/>
        </w:rPr>
        <w:t xml:space="preserve"> Safety Plan Template</w:t>
      </w:r>
      <w:bookmarkEnd w:id="0"/>
    </w:p>
    <w:tbl>
      <w:tblPr>
        <w:tblStyle w:val="TableGrid"/>
        <w:tblW w:w="10428" w:type="dxa"/>
        <w:tblInd w:w="-572" w:type="dxa"/>
        <w:tblLook w:val="04A0" w:firstRow="1" w:lastRow="0" w:firstColumn="1" w:lastColumn="0" w:noHBand="0" w:noVBand="1"/>
      </w:tblPr>
      <w:tblGrid>
        <w:gridCol w:w="1712"/>
        <w:gridCol w:w="1454"/>
        <w:gridCol w:w="1485"/>
        <w:gridCol w:w="899"/>
        <w:gridCol w:w="1151"/>
        <w:gridCol w:w="909"/>
        <w:gridCol w:w="2818"/>
      </w:tblGrid>
      <w:tr w:rsidR="0042151F" w:rsidRPr="00BC2296" w14:paraId="40B75294" w14:textId="77777777" w:rsidTr="2BF18B11">
        <w:trPr>
          <w:trHeight w:val="676"/>
        </w:trPr>
        <w:tc>
          <w:tcPr>
            <w:tcW w:w="10428" w:type="dxa"/>
            <w:gridSpan w:val="7"/>
            <w:shd w:val="clear" w:color="auto" w:fill="A9CEF4"/>
          </w:tcPr>
          <w:p w14:paraId="42B8A5A4" w14:textId="48DB2B31" w:rsidR="0042151F" w:rsidRPr="00BC2296" w:rsidRDefault="00235450" w:rsidP="00531B12">
            <w:pPr>
              <w:pStyle w:val="NormalWeb"/>
              <w:spacing w:after="0"/>
              <w:rPr>
                <w:rFonts w:ascii="Plus Jakarta Sans" w:eastAsia="Times New Roman" w:hAnsi="Plus Jakarta Sans" w:cs="Arial"/>
                <w:sz w:val="22"/>
                <w:szCs w:val="22"/>
                <w:lang w:eastAsia="en-GB"/>
              </w:rPr>
            </w:pP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>What are the warning signs?</w:t>
            </w:r>
            <w:r w:rsidRPr="00BC2296">
              <w:rPr>
                <w:b/>
                <w:bCs/>
                <w:color w:val="000000"/>
              </w:rPr>
              <w:t> 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List the</w:t>
            </w:r>
            <w:r w:rsidRPr="00BC2296">
              <w:rPr>
                <w:b/>
                <w:bCs/>
                <w:i/>
                <w:iCs/>
                <w:color w:val="000000"/>
              </w:rPr>
              <w:t> 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types of situations, images, thoughts, feelings, and behaviours</w:t>
            </w:r>
            <w:r w:rsidRPr="00BC2296">
              <w:rPr>
                <w:b/>
                <w:bCs/>
                <w:i/>
                <w:iCs/>
                <w:color w:val="000000"/>
              </w:rPr>
              <w:t> 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that may</w:t>
            </w:r>
            <w:r w:rsidRPr="00BC2296">
              <w:rPr>
                <w:b/>
                <w:bCs/>
                <w:i/>
                <w:iCs/>
                <w:color w:val="000000"/>
              </w:rPr>
              <w:t> 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precede or</w:t>
            </w:r>
            <w:r w:rsidRPr="00BC2296">
              <w:rPr>
                <w:b/>
                <w:bCs/>
                <w:i/>
                <w:iCs/>
                <w:color w:val="000000"/>
              </w:rPr>
              <w:t> 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accompany</w:t>
            </w:r>
            <w:r w:rsidRPr="00BC2296">
              <w:rPr>
                <w:b/>
                <w:bCs/>
                <w:i/>
                <w:iCs/>
                <w:color w:val="000000"/>
              </w:rPr>
              <w:t> 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suicidal thoughts</w:t>
            </w:r>
            <w:r w:rsidRPr="00BC2296">
              <w:rPr>
                <w:b/>
                <w:bCs/>
                <w:color w:val="000000"/>
              </w:rPr>
              <w:t>  </w:t>
            </w: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> </w:t>
            </w:r>
          </w:p>
        </w:tc>
      </w:tr>
      <w:tr w:rsidR="0042151F" w:rsidRPr="00BC2296" w14:paraId="289D2BA8" w14:textId="77777777" w:rsidTr="2BF18B11">
        <w:trPr>
          <w:trHeight w:val="381"/>
        </w:trPr>
        <w:tc>
          <w:tcPr>
            <w:tcW w:w="1712" w:type="dxa"/>
          </w:tcPr>
          <w:p w14:paraId="53E7D4FA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1</w:t>
            </w:r>
          </w:p>
        </w:tc>
        <w:tc>
          <w:tcPr>
            <w:tcW w:w="8715" w:type="dxa"/>
            <w:gridSpan w:val="6"/>
          </w:tcPr>
          <w:p w14:paraId="7FE25328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31C76C13" w14:textId="77777777" w:rsidTr="2BF18B11">
        <w:trPr>
          <w:trHeight w:val="381"/>
        </w:trPr>
        <w:tc>
          <w:tcPr>
            <w:tcW w:w="1712" w:type="dxa"/>
          </w:tcPr>
          <w:p w14:paraId="30A084E7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2</w:t>
            </w:r>
          </w:p>
        </w:tc>
        <w:tc>
          <w:tcPr>
            <w:tcW w:w="8715" w:type="dxa"/>
            <w:gridSpan w:val="6"/>
          </w:tcPr>
          <w:p w14:paraId="19176697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48B4499F" w14:textId="77777777" w:rsidTr="2BF18B11">
        <w:trPr>
          <w:trHeight w:val="381"/>
        </w:trPr>
        <w:tc>
          <w:tcPr>
            <w:tcW w:w="1712" w:type="dxa"/>
          </w:tcPr>
          <w:p w14:paraId="4A89D7BD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3</w:t>
            </w:r>
          </w:p>
        </w:tc>
        <w:tc>
          <w:tcPr>
            <w:tcW w:w="8715" w:type="dxa"/>
            <w:gridSpan w:val="6"/>
          </w:tcPr>
          <w:p w14:paraId="25264866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0DDC6389" w14:textId="77777777" w:rsidTr="2BF18B11">
        <w:trPr>
          <w:trHeight w:val="396"/>
        </w:trPr>
        <w:tc>
          <w:tcPr>
            <w:tcW w:w="10428" w:type="dxa"/>
            <w:gridSpan w:val="7"/>
            <w:shd w:val="clear" w:color="auto" w:fill="A9CEF4"/>
          </w:tcPr>
          <w:p w14:paraId="47792710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b/>
                <w:bCs/>
                <w:color w:val="000000"/>
              </w:rPr>
            </w:pP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 xml:space="preserve">What are your reasons for living? 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Think about the positives in your life</w:t>
            </w:r>
          </w:p>
        </w:tc>
      </w:tr>
      <w:tr w:rsidR="0042151F" w:rsidRPr="00BC2296" w14:paraId="51210599" w14:textId="77777777" w:rsidTr="2BF18B11">
        <w:trPr>
          <w:trHeight w:val="381"/>
        </w:trPr>
        <w:tc>
          <w:tcPr>
            <w:tcW w:w="1712" w:type="dxa"/>
          </w:tcPr>
          <w:p w14:paraId="5AE346A0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1</w:t>
            </w:r>
          </w:p>
        </w:tc>
        <w:tc>
          <w:tcPr>
            <w:tcW w:w="8715" w:type="dxa"/>
            <w:gridSpan w:val="6"/>
          </w:tcPr>
          <w:p w14:paraId="5C194961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6D10D3F4" w14:textId="77777777" w:rsidTr="2BF18B11">
        <w:trPr>
          <w:trHeight w:val="381"/>
        </w:trPr>
        <w:tc>
          <w:tcPr>
            <w:tcW w:w="1712" w:type="dxa"/>
          </w:tcPr>
          <w:p w14:paraId="7AE0A5FB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2</w:t>
            </w:r>
          </w:p>
        </w:tc>
        <w:tc>
          <w:tcPr>
            <w:tcW w:w="8715" w:type="dxa"/>
            <w:gridSpan w:val="6"/>
          </w:tcPr>
          <w:p w14:paraId="174C8180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483FBF00" w14:textId="77777777" w:rsidTr="2BF18B11">
        <w:trPr>
          <w:trHeight w:val="381"/>
        </w:trPr>
        <w:tc>
          <w:tcPr>
            <w:tcW w:w="1712" w:type="dxa"/>
          </w:tcPr>
          <w:p w14:paraId="39A02A48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3</w:t>
            </w:r>
          </w:p>
        </w:tc>
        <w:tc>
          <w:tcPr>
            <w:tcW w:w="8715" w:type="dxa"/>
            <w:gridSpan w:val="6"/>
          </w:tcPr>
          <w:p w14:paraId="5082E2B3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207A28A9" w14:textId="77777777" w:rsidTr="2BF18B11">
        <w:trPr>
          <w:trHeight w:val="381"/>
        </w:trPr>
        <w:tc>
          <w:tcPr>
            <w:tcW w:w="10428" w:type="dxa"/>
            <w:gridSpan w:val="7"/>
            <w:shd w:val="clear" w:color="auto" w:fill="A9CEF4"/>
          </w:tcPr>
          <w:p w14:paraId="508F31E6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b/>
                <w:bCs/>
                <w:color w:val="000000"/>
              </w:rPr>
            </w:pP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>What activities help calm or comfort you? (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consider physical activity, relaxation, hobbies</w:t>
            </w: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 xml:space="preserve">) </w:t>
            </w:r>
          </w:p>
        </w:tc>
      </w:tr>
      <w:tr w:rsidR="0042151F" w:rsidRPr="00BC2296" w14:paraId="6D64A759" w14:textId="77777777" w:rsidTr="2BF18B11">
        <w:trPr>
          <w:trHeight w:val="381"/>
        </w:trPr>
        <w:tc>
          <w:tcPr>
            <w:tcW w:w="1712" w:type="dxa"/>
          </w:tcPr>
          <w:p w14:paraId="0976A8A6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bookmarkStart w:id="1" w:name="_Hlk43835864"/>
            <w:r w:rsidRPr="00BC2296">
              <w:rPr>
                <w:rFonts w:ascii="Plus Jakarta Sans" w:hAnsi="Plus Jakarta Sans" w:cs="Arial"/>
                <w:color w:val="000000"/>
              </w:rPr>
              <w:t>1</w:t>
            </w:r>
          </w:p>
        </w:tc>
        <w:tc>
          <w:tcPr>
            <w:tcW w:w="8715" w:type="dxa"/>
            <w:gridSpan w:val="6"/>
          </w:tcPr>
          <w:p w14:paraId="2830A632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3505E545" w14:textId="77777777" w:rsidTr="2BF18B11">
        <w:trPr>
          <w:trHeight w:val="396"/>
        </w:trPr>
        <w:tc>
          <w:tcPr>
            <w:tcW w:w="1712" w:type="dxa"/>
          </w:tcPr>
          <w:p w14:paraId="497503B5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2</w:t>
            </w:r>
          </w:p>
        </w:tc>
        <w:tc>
          <w:tcPr>
            <w:tcW w:w="8715" w:type="dxa"/>
            <w:gridSpan w:val="6"/>
          </w:tcPr>
          <w:p w14:paraId="291C12B1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5382911F" w14:textId="77777777" w:rsidTr="2BF18B11">
        <w:trPr>
          <w:trHeight w:val="381"/>
        </w:trPr>
        <w:tc>
          <w:tcPr>
            <w:tcW w:w="1712" w:type="dxa"/>
          </w:tcPr>
          <w:p w14:paraId="3E396128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3</w:t>
            </w:r>
          </w:p>
        </w:tc>
        <w:tc>
          <w:tcPr>
            <w:tcW w:w="8715" w:type="dxa"/>
            <w:gridSpan w:val="6"/>
          </w:tcPr>
          <w:p w14:paraId="3A51143F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bookmarkEnd w:id="1"/>
      <w:tr w:rsidR="0042151F" w:rsidRPr="00BC2296" w14:paraId="32492B6A" w14:textId="77777777" w:rsidTr="2BF18B11">
        <w:trPr>
          <w:trHeight w:val="381"/>
        </w:trPr>
        <w:tc>
          <w:tcPr>
            <w:tcW w:w="10428" w:type="dxa"/>
            <w:gridSpan w:val="7"/>
            <w:shd w:val="clear" w:color="auto" w:fill="A9CEF4"/>
          </w:tcPr>
          <w:p w14:paraId="5306431A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b/>
                <w:bCs/>
                <w:color w:val="000000"/>
              </w:rPr>
            </w:pP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>Who or what helps distract you if you are feeling upset (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consider people, places, social settings)</w:t>
            </w:r>
          </w:p>
        </w:tc>
      </w:tr>
      <w:tr w:rsidR="0042151F" w:rsidRPr="00BC2296" w14:paraId="4BDA30EE" w14:textId="77777777" w:rsidTr="2BF18B11">
        <w:trPr>
          <w:trHeight w:val="381"/>
        </w:trPr>
        <w:tc>
          <w:tcPr>
            <w:tcW w:w="1712" w:type="dxa"/>
          </w:tcPr>
          <w:p w14:paraId="3C135BB9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1</w:t>
            </w:r>
          </w:p>
        </w:tc>
        <w:tc>
          <w:tcPr>
            <w:tcW w:w="1453" w:type="dxa"/>
          </w:tcPr>
          <w:p w14:paraId="4DB2965B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Name</w:t>
            </w:r>
          </w:p>
        </w:tc>
        <w:tc>
          <w:tcPr>
            <w:tcW w:w="2384" w:type="dxa"/>
            <w:gridSpan w:val="2"/>
          </w:tcPr>
          <w:p w14:paraId="573F0C34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  <w:tc>
          <w:tcPr>
            <w:tcW w:w="1151" w:type="dxa"/>
          </w:tcPr>
          <w:p w14:paraId="28C41D5B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 xml:space="preserve">Phone </w:t>
            </w:r>
          </w:p>
        </w:tc>
        <w:tc>
          <w:tcPr>
            <w:tcW w:w="3726" w:type="dxa"/>
            <w:gridSpan w:val="2"/>
          </w:tcPr>
          <w:p w14:paraId="06A6E635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328EE8F4" w14:textId="77777777" w:rsidTr="2BF18B11">
        <w:trPr>
          <w:trHeight w:val="381"/>
        </w:trPr>
        <w:tc>
          <w:tcPr>
            <w:tcW w:w="1712" w:type="dxa"/>
          </w:tcPr>
          <w:p w14:paraId="0C9404B6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2</w:t>
            </w:r>
          </w:p>
        </w:tc>
        <w:tc>
          <w:tcPr>
            <w:tcW w:w="1453" w:type="dxa"/>
          </w:tcPr>
          <w:p w14:paraId="25858353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Name</w:t>
            </w:r>
          </w:p>
        </w:tc>
        <w:tc>
          <w:tcPr>
            <w:tcW w:w="2384" w:type="dxa"/>
            <w:gridSpan w:val="2"/>
          </w:tcPr>
          <w:p w14:paraId="0E0BCC64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  <w:tc>
          <w:tcPr>
            <w:tcW w:w="1151" w:type="dxa"/>
          </w:tcPr>
          <w:p w14:paraId="75ACC582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 xml:space="preserve">Phone </w:t>
            </w:r>
          </w:p>
        </w:tc>
        <w:tc>
          <w:tcPr>
            <w:tcW w:w="3726" w:type="dxa"/>
            <w:gridSpan w:val="2"/>
          </w:tcPr>
          <w:p w14:paraId="0021FA60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78925C21" w14:textId="77777777" w:rsidTr="2BF18B11">
        <w:trPr>
          <w:trHeight w:val="381"/>
        </w:trPr>
        <w:tc>
          <w:tcPr>
            <w:tcW w:w="1712" w:type="dxa"/>
          </w:tcPr>
          <w:p w14:paraId="2F8B9556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3</w:t>
            </w:r>
          </w:p>
        </w:tc>
        <w:tc>
          <w:tcPr>
            <w:tcW w:w="1453" w:type="dxa"/>
          </w:tcPr>
          <w:p w14:paraId="18ECCB0D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Place</w:t>
            </w:r>
          </w:p>
        </w:tc>
        <w:tc>
          <w:tcPr>
            <w:tcW w:w="7262" w:type="dxa"/>
            <w:gridSpan w:val="5"/>
          </w:tcPr>
          <w:p w14:paraId="4F367E26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6A44F4FE" w14:textId="77777777" w:rsidTr="2BF18B11">
        <w:trPr>
          <w:trHeight w:val="381"/>
        </w:trPr>
        <w:tc>
          <w:tcPr>
            <w:tcW w:w="1712" w:type="dxa"/>
          </w:tcPr>
          <w:p w14:paraId="21E56683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4</w:t>
            </w:r>
          </w:p>
        </w:tc>
        <w:tc>
          <w:tcPr>
            <w:tcW w:w="1453" w:type="dxa"/>
          </w:tcPr>
          <w:p w14:paraId="789A6144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Place</w:t>
            </w:r>
          </w:p>
        </w:tc>
        <w:tc>
          <w:tcPr>
            <w:tcW w:w="7262" w:type="dxa"/>
            <w:gridSpan w:val="5"/>
          </w:tcPr>
          <w:p w14:paraId="559257F3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7453A980" w14:textId="77777777" w:rsidTr="2BF18B11">
        <w:trPr>
          <w:trHeight w:val="396"/>
        </w:trPr>
        <w:tc>
          <w:tcPr>
            <w:tcW w:w="10428" w:type="dxa"/>
            <w:gridSpan w:val="7"/>
            <w:shd w:val="clear" w:color="auto" w:fill="A9CEF4"/>
          </w:tcPr>
          <w:p w14:paraId="7277ADCE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b/>
                <w:bCs/>
                <w:color w:val="000000"/>
              </w:rPr>
            </w:pP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>Who can you talk to / turn to for support? (</w:t>
            </w:r>
            <w:r w:rsidRPr="00BC2296">
              <w:rPr>
                <w:rFonts w:ascii="Plus Jakarta Sans" w:hAnsi="Plus Jakarta Sans" w:cs="Arial"/>
                <w:b/>
                <w:bCs/>
                <w:i/>
                <w:iCs/>
                <w:color w:val="000000"/>
              </w:rPr>
              <w:t>consider friends, family, religious leader</w:t>
            </w: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 xml:space="preserve">) </w:t>
            </w:r>
          </w:p>
        </w:tc>
      </w:tr>
      <w:tr w:rsidR="0042151F" w:rsidRPr="00BC2296" w14:paraId="2C079D89" w14:textId="77777777" w:rsidTr="2BF18B11">
        <w:trPr>
          <w:trHeight w:val="381"/>
        </w:trPr>
        <w:tc>
          <w:tcPr>
            <w:tcW w:w="1712" w:type="dxa"/>
          </w:tcPr>
          <w:p w14:paraId="489A8278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1</w:t>
            </w:r>
          </w:p>
        </w:tc>
        <w:tc>
          <w:tcPr>
            <w:tcW w:w="1453" w:type="dxa"/>
          </w:tcPr>
          <w:p w14:paraId="6A8C0FE1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Name</w:t>
            </w:r>
          </w:p>
        </w:tc>
        <w:tc>
          <w:tcPr>
            <w:tcW w:w="2384" w:type="dxa"/>
            <w:gridSpan w:val="2"/>
          </w:tcPr>
          <w:p w14:paraId="1A4A2639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  <w:tc>
          <w:tcPr>
            <w:tcW w:w="1151" w:type="dxa"/>
          </w:tcPr>
          <w:p w14:paraId="29A9195F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 xml:space="preserve">Phone </w:t>
            </w:r>
          </w:p>
        </w:tc>
        <w:tc>
          <w:tcPr>
            <w:tcW w:w="3726" w:type="dxa"/>
            <w:gridSpan w:val="2"/>
          </w:tcPr>
          <w:p w14:paraId="573F21FC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70D81266" w14:textId="77777777" w:rsidTr="2BF18B11">
        <w:trPr>
          <w:trHeight w:val="381"/>
        </w:trPr>
        <w:tc>
          <w:tcPr>
            <w:tcW w:w="1712" w:type="dxa"/>
          </w:tcPr>
          <w:p w14:paraId="3B335435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2</w:t>
            </w:r>
          </w:p>
        </w:tc>
        <w:tc>
          <w:tcPr>
            <w:tcW w:w="1453" w:type="dxa"/>
          </w:tcPr>
          <w:p w14:paraId="3B323B03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Name</w:t>
            </w:r>
          </w:p>
        </w:tc>
        <w:tc>
          <w:tcPr>
            <w:tcW w:w="2384" w:type="dxa"/>
            <w:gridSpan w:val="2"/>
          </w:tcPr>
          <w:p w14:paraId="110EC00E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  <w:tc>
          <w:tcPr>
            <w:tcW w:w="1151" w:type="dxa"/>
          </w:tcPr>
          <w:p w14:paraId="7DEA8404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 xml:space="preserve">Phone </w:t>
            </w:r>
          </w:p>
        </w:tc>
        <w:tc>
          <w:tcPr>
            <w:tcW w:w="3726" w:type="dxa"/>
            <w:gridSpan w:val="2"/>
          </w:tcPr>
          <w:p w14:paraId="28D790BB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071A04C7" w14:textId="77777777" w:rsidTr="2BF18B11">
        <w:trPr>
          <w:trHeight w:val="381"/>
        </w:trPr>
        <w:tc>
          <w:tcPr>
            <w:tcW w:w="1712" w:type="dxa"/>
          </w:tcPr>
          <w:p w14:paraId="2C46C34C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jc w:val="center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3</w:t>
            </w:r>
          </w:p>
        </w:tc>
        <w:tc>
          <w:tcPr>
            <w:tcW w:w="1453" w:type="dxa"/>
          </w:tcPr>
          <w:p w14:paraId="31BF1859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>Name</w:t>
            </w:r>
          </w:p>
        </w:tc>
        <w:tc>
          <w:tcPr>
            <w:tcW w:w="2384" w:type="dxa"/>
            <w:gridSpan w:val="2"/>
          </w:tcPr>
          <w:p w14:paraId="0B15CABA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  <w:tc>
          <w:tcPr>
            <w:tcW w:w="1151" w:type="dxa"/>
          </w:tcPr>
          <w:p w14:paraId="5E0F047B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  <w:r w:rsidRPr="00BC2296">
              <w:rPr>
                <w:rFonts w:ascii="Plus Jakarta Sans" w:hAnsi="Plus Jakarta Sans" w:cs="Arial"/>
                <w:color w:val="000000"/>
              </w:rPr>
              <w:t xml:space="preserve">Phone </w:t>
            </w:r>
          </w:p>
        </w:tc>
        <w:tc>
          <w:tcPr>
            <w:tcW w:w="3726" w:type="dxa"/>
            <w:gridSpan w:val="2"/>
          </w:tcPr>
          <w:p w14:paraId="012BC465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color w:val="000000"/>
              </w:rPr>
            </w:pPr>
          </w:p>
        </w:tc>
      </w:tr>
      <w:tr w:rsidR="0042151F" w:rsidRPr="00BC2296" w14:paraId="0C0F8B03" w14:textId="77777777" w:rsidTr="2BF18B11">
        <w:trPr>
          <w:trHeight w:val="381"/>
        </w:trPr>
        <w:tc>
          <w:tcPr>
            <w:tcW w:w="10428" w:type="dxa"/>
            <w:gridSpan w:val="7"/>
            <w:shd w:val="clear" w:color="auto" w:fill="A9CEF4"/>
          </w:tcPr>
          <w:p w14:paraId="0C35EE9C" w14:textId="77777777" w:rsidR="0042151F" w:rsidRPr="00BC2296" w:rsidRDefault="0042151F" w:rsidP="00E6553E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hAnsi="Plus Jakarta Sans" w:cs="Arial"/>
                <w:b/>
                <w:bCs/>
                <w:color w:val="000000"/>
              </w:rPr>
            </w:pPr>
            <w:r w:rsidRPr="00BC2296">
              <w:rPr>
                <w:rFonts w:ascii="Plus Jakarta Sans" w:hAnsi="Plus Jakarta Sans" w:cs="Arial"/>
                <w:b/>
                <w:bCs/>
                <w:color w:val="000000"/>
              </w:rPr>
              <w:t>Who can you turn to for professional support?</w:t>
            </w:r>
          </w:p>
        </w:tc>
      </w:tr>
      <w:tr w:rsidR="0042151F" w:rsidRPr="00BC2296" w14:paraId="74C1F88D" w14:textId="77777777" w:rsidTr="2BF18B11">
        <w:trPr>
          <w:trHeight w:val="381"/>
        </w:trPr>
        <w:tc>
          <w:tcPr>
            <w:tcW w:w="3166" w:type="dxa"/>
            <w:gridSpan w:val="2"/>
          </w:tcPr>
          <w:p w14:paraId="4B54B3FD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bookmarkStart w:id="2" w:name="_Hlk43561816"/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GP</w:t>
            </w:r>
          </w:p>
        </w:tc>
        <w:tc>
          <w:tcPr>
            <w:tcW w:w="2384" w:type="dxa"/>
            <w:gridSpan w:val="2"/>
          </w:tcPr>
          <w:p w14:paraId="0B89D475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</w:p>
        </w:tc>
        <w:tc>
          <w:tcPr>
            <w:tcW w:w="1151" w:type="dxa"/>
          </w:tcPr>
          <w:p w14:paraId="41A838B6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Phone</w:t>
            </w:r>
          </w:p>
        </w:tc>
        <w:tc>
          <w:tcPr>
            <w:tcW w:w="3726" w:type="dxa"/>
            <w:gridSpan w:val="2"/>
          </w:tcPr>
          <w:p w14:paraId="6D947E66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</w:p>
        </w:tc>
      </w:tr>
      <w:bookmarkEnd w:id="2"/>
      <w:tr w:rsidR="0042151F" w:rsidRPr="00BC2296" w14:paraId="6B5D6C79" w14:textId="77777777" w:rsidTr="2BF18B11">
        <w:trPr>
          <w:trHeight w:val="381"/>
        </w:trPr>
        <w:tc>
          <w:tcPr>
            <w:tcW w:w="3166" w:type="dxa"/>
            <w:gridSpan w:val="2"/>
          </w:tcPr>
          <w:p w14:paraId="50692FD5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Emergency Contact</w:t>
            </w:r>
          </w:p>
        </w:tc>
        <w:tc>
          <w:tcPr>
            <w:tcW w:w="2384" w:type="dxa"/>
            <w:gridSpan w:val="2"/>
          </w:tcPr>
          <w:p w14:paraId="6E5CECE5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</w:p>
        </w:tc>
        <w:tc>
          <w:tcPr>
            <w:tcW w:w="1151" w:type="dxa"/>
          </w:tcPr>
          <w:p w14:paraId="7DF90A51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Phone</w:t>
            </w:r>
          </w:p>
        </w:tc>
        <w:tc>
          <w:tcPr>
            <w:tcW w:w="3726" w:type="dxa"/>
            <w:gridSpan w:val="2"/>
          </w:tcPr>
          <w:p w14:paraId="560DD2D0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</w:p>
        </w:tc>
      </w:tr>
      <w:tr w:rsidR="0042151F" w:rsidRPr="00BC2296" w14:paraId="1A9C8F1B" w14:textId="77777777" w:rsidTr="2BF18B11">
        <w:trPr>
          <w:trHeight w:val="661"/>
        </w:trPr>
        <w:tc>
          <w:tcPr>
            <w:tcW w:w="3166" w:type="dxa"/>
            <w:gridSpan w:val="2"/>
          </w:tcPr>
          <w:p w14:paraId="7A1741E8" w14:textId="77777777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 xml:space="preserve">Other Healthcare Professional / organisation </w:t>
            </w:r>
          </w:p>
        </w:tc>
        <w:tc>
          <w:tcPr>
            <w:tcW w:w="7262" w:type="dxa"/>
            <w:gridSpan w:val="5"/>
          </w:tcPr>
          <w:p w14:paraId="69486D78" w14:textId="4472D173" w:rsidR="0042151F" w:rsidRPr="00BC2296" w:rsidRDefault="0042151F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i/>
                <w:iCs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i/>
                <w:iCs/>
                <w:color w:val="000000" w:themeColor="text1"/>
              </w:rPr>
              <w:t xml:space="preserve">Consider Adult Mental Health Services / A&amp;E </w:t>
            </w:r>
            <w:r w:rsidR="00723FB6" w:rsidRPr="2BF18B11">
              <w:rPr>
                <w:rFonts w:ascii="Plus Jakarta Sans" w:eastAsia="Plus Jakarta Sans" w:hAnsi="Plus Jakarta Sans" w:cs="Plus Jakarta Sans"/>
                <w:i/>
                <w:iCs/>
                <w:color w:val="000000" w:themeColor="text1"/>
              </w:rPr>
              <w:t>/ NHS 111</w:t>
            </w:r>
          </w:p>
        </w:tc>
      </w:tr>
      <w:tr w:rsidR="2BF18B11" w14:paraId="779DF48C" w14:textId="77777777" w:rsidTr="001F4684">
        <w:trPr>
          <w:trHeight w:val="381"/>
        </w:trPr>
        <w:tc>
          <w:tcPr>
            <w:tcW w:w="4651" w:type="dxa"/>
            <w:gridSpan w:val="3"/>
            <w:vAlign w:val="center"/>
          </w:tcPr>
          <w:p w14:paraId="057D9116" w14:textId="2409FFAD" w:rsidR="5EB61342" w:rsidRDefault="5EB61342" w:rsidP="001F4684">
            <w:pPr>
              <w:spacing w:after="0" w:line="221" w:lineRule="atLeast"/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Fire Fighters Charity Crisis Line</w:t>
            </w:r>
          </w:p>
        </w:tc>
        <w:tc>
          <w:tcPr>
            <w:tcW w:w="2959" w:type="dxa"/>
            <w:gridSpan w:val="3"/>
            <w:vAlign w:val="center"/>
          </w:tcPr>
          <w:p w14:paraId="4C0F5094" w14:textId="709F5BFA" w:rsidR="5EB61342" w:rsidRDefault="5EB61342" w:rsidP="001F4684">
            <w:pPr>
              <w:spacing w:after="0" w:line="221" w:lineRule="atLeast"/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Tel: 0300 373 0896</w:t>
            </w:r>
          </w:p>
        </w:tc>
        <w:tc>
          <w:tcPr>
            <w:tcW w:w="2818" w:type="dxa"/>
            <w:vAlign w:val="center"/>
          </w:tcPr>
          <w:p w14:paraId="52D530F1" w14:textId="0F4438E1" w:rsidR="5EB61342" w:rsidRDefault="5EB61342" w:rsidP="001F4684">
            <w:pPr>
              <w:spacing w:after="0" w:line="221" w:lineRule="atLeast"/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24 hrs</w:t>
            </w:r>
          </w:p>
        </w:tc>
      </w:tr>
      <w:tr w:rsidR="00723FB6" w:rsidRPr="00BC2296" w14:paraId="042E4F53" w14:textId="77777777" w:rsidTr="2BF18B11">
        <w:trPr>
          <w:trHeight w:val="381"/>
        </w:trPr>
        <w:tc>
          <w:tcPr>
            <w:tcW w:w="4651" w:type="dxa"/>
            <w:gridSpan w:val="3"/>
          </w:tcPr>
          <w:p w14:paraId="02B3646B" w14:textId="1CFDEDEC" w:rsidR="00723FB6" w:rsidRPr="00BC2296" w:rsidRDefault="00723FB6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Samaritans</w:t>
            </w:r>
          </w:p>
        </w:tc>
        <w:tc>
          <w:tcPr>
            <w:tcW w:w="2959" w:type="dxa"/>
            <w:gridSpan w:val="3"/>
            <w:vAlign w:val="center"/>
          </w:tcPr>
          <w:p w14:paraId="37201571" w14:textId="2CBC8456" w:rsidR="00723FB6" w:rsidRPr="00BC2296" w:rsidRDefault="00723FB6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Tel: 116 123</w:t>
            </w:r>
          </w:p>
        </w:tc>
        <w:tc>
          <w:tcPr>
            <w:tcW w:w="2818" w:type="dxa"/>
            <w:vAlign w:val="center"/>
          </w:tcPr>
          <w:p w14:paraId="64E36F36" w14:textId="3198BA5F" w:rsidR="00723FB6" w:rsidRPr="00BC2296" w:rsidRDefault="00723FB6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 xml:space="preserve">24 hrs </w:t>
            </w:r>
          </w:p>
        </w:tc>
      </w:tr>
      <w:tr w:rsidR="00723FB6" w:rsidRPr="00BC2296" w14:paraId="71BFDE88" w14:textId="77777777" w:rsidTr="2BF18B11">
        <w:trPr>
          <w:trHeight w:val="381"/>
        </w:trPr>
        <w:tc>
          <w:tcPr>
            <w:tcW w:w="4651" w:type="dxa"/>
            <w:gridSpan w:val="3"/>
          </w:tcPr>
          <w:p w14:paraId="71562145" w14:textId="263132FE" w:rsidR="00723FB6" w:rsidRPr="00BC2296" w:rsidRDefault="008E6BE1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>Shout</w:t>
            </w:r>
            <w:r w:rsidR="00D70DC2"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 xml:space="preserve"> – text crisis service</w:t>
            </w:r>
          </w:p>
        </w:tc>
        <w:tc>
          <w:tcPr>
            <w:tcW w:w="2959" w:type="dxa"/>
            <w:gridSpan w:val="3"/>
            <w:vAlign w:val="center"/>
          </w:tcPr>
          <w:p w14:paraId="104740DE" w14:textId="4E5F8FF7" w:rsidR="00723FB6" w:rsidRPr="00BC2296" w:rsidRDefault="008E6BE1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8142D"/>
                <w:bdr w:val="none" w:sz="0" w:space="0" w:color="auto" w:frame="1"/>
                <w:shd w:val="clear" w:color="auto" w:fill="FFFFFF"/>
                <w:lang w:val="en-US"/>
              </w:rPr>
              <w:t xml:space="preserve">Text </w:t>
            </w:r>
            <w:r w:rsidR="00D44A52" w:rsidRPr="2BF18B11">
              <w:rPr>
                <w:rFonts w:ascii="Plus Jakarta Sans" w:eastAsia="Plus Jakarta Sans" w:hAnsi="Plus Jakarta Sans" w:cs="Plus Jakarta Sans"/>
                <w:color w:val="08142D"/>
                <w:bdr w:val="none" w:sz="0" w:space="0" w:color="auto" w:frame="1"/>
                <w:shd w:val="clear" w:color="auto" w:fill="FFFFFF"/>
                <w:lang w:val="en-US"/>
              </w:rPr>
              <w:t xml:space="preserve">SHOUT </w:t>
            </w:r>
            <w:r w:rsidRPr="2BF18B11">
              <w:rPr>
                <w:rFonts w:ascii="Plus Jakarta Sans" w:eastAsia="Plus Jakarta Sans" w:hAnsi="Plus Jakarta Sans" w:cs="Plus Jakarta Sans"/>
                <w:color w:val="08142D"/>
                <w:bdr w:val="none" w:sz="0" w:space="0" w:color="auto" w:frame="1"/>
                <w:shd w:val="clear" w:color="auto" w:fill="FFFFFF"/>
                <w:lang w:val="en-US"/>
              </w:rPr>
              <w:t>to 85258 </w:t>
            </w:r>
            <w:r w:rsidRPr="2BF18B11">
              <w:rPr>
                <w:rFonts w:ascii="Plus Jakarta Sans" w:eastAsia="Plus Jakarta Sans" w:hAnsi="Plus Jakarta Sans" w:cs="Plus Jakarta Sans"/>
                <w:color w:val="08142D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2818" w:type="dxa"/>
            <w:vAlign w:val="center"/>
          </w:tcPr>
          <w:p w14:paraId="18904550" w14:textId="77777777" w:rsidR="00723FB6" w:rsidRPr="00BC2296" w:rsidRDefault="00723FB6" w:rsidP="2BF18B11">
            <w:pPr>
              <w:autoSpaceDE w:val="0"/>
              <w:autoSpaceDN w:val="0"/>
              <w:adjustRightInd w:val="0"/>
              <w:spacing w:before="60" w:after="60" w:line="221" w:lineRule="atLeast"/>
              <w:rPr>
                <w:rFonts w:ascii="Plus Jakarta Sans" w:eastAsia="Plus Jakarta Sans" w:hAnsi="Plus Jakarta Sans" w:cs="Plus Jakarta Sans"/>
                <w:color w:val="000000"/>
              </w:rPr>
            </w:pPr>
            <w:r w:rsidRPr="2BF18B11">
              <w:rPr>
                <w:rFonts w:ascii="Plus Jakarta Sans" w:eastAsia="Plus Jakarta Sans" w:hAnsi="Plus Jakarta Sans" w:cs="Plus Jakarta Sans"/>
                <w:color w:val="000000" w:themeColor="text1"/>
              </w:rPr>
              <w:t xml:space="preserve">24 hrs </w:t>
            </w:r>
          </w:p>
        </w:tc>
      </w:tr>
    </w:tbl>
    <w:p w14:paraId="609BB32A" w14:textId="210C416F" w:rsidR="2BF18B11" w:rsidRDefault="2BF18B11"/>
    <w:p w14:paraId="09B2EEC3" w14:textId="77777777" w:rsidR="00F01D7A" w:rsidRDefault="00F01D7A" w:rsidP="00BC2296"/>
    <w:sectPr w:rsidR="00F01D7A" w:rsidSect="00760F43">
      <w:pgSz w:w="11906" w:h="16838"/>
      <w:pgMar w:top="567" w:right="1440" w:bottom="567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57723" w14:textId="77777777" w:rsidR="00F41B43" w:rsidRDefault="00F41B43" w:rsidP="001840F0">
      <w:pPr>
        <w:spacing w:after="0" w:line="240" w:lineRule="auto"/>
      </w:pPr>
      <w:r>
        <w:separator/>
      </w:r>
    </w:p>
  </w:endnote>
  <w:endnote w:type="continuationSeparator" w:id="0">
    <w:p w14:paraId="2D73F396" w14:textId="77777777" w:rsidR="00F41B43" w:rsidRDefault="00F41B43" w:rsidP="00184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sh Gothic Condensed">
    <w:panose1 w:val="00000806000000000000"/>
    <w:charset w:val="00"/>
    <w:family w:val="auto"/>
    <w:pitch w:val="variable"/>
    <w:sig w:usb0="20000287" w:usb1="00000003" w:usb2="00000000" w:usb3="00000000" w:csb0="0000019F" w:csb1="00000000"/>
  </w:font>
  <w:font w:name="Plus Jakarta Sans">
    <w:panose1 w:val="00000000000000000000"/>
    <w:charset w:val="00"/>
    <w:family w:val="auto"/>
    <w:pitch w:val="variable"/>
    <w:sig w:usb0="A10000FF" w:usb1="40006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382D1" w14:textId="77777777" w:rsidR="00F41B43" w:rsidRDefault="00F41B43" w:rsidP="001840F0">
      <w:pPr>
        <w:spacing w:after="0" w:line="240" w:lineRule="auto"/>
      </w:pPr>
      <w:r>
        <w:separator/>
      </w:r>
    </w:p>
  </w:footnote>
  <w:footnote w:type="continuationSeparator" w:id="0">
    <w:p w14:paraId="46354B85" w14:textId="77777777" w:rsidR="00F41B43" w:rsidRDefault="00F41B43" w:rsidP="001840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36B92"/>
    <w:multiLevelType w:val="multilevel"/>
    <w:tmpl w:val="F86E2B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52929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1F"/>
    <w:rsid w:val="001840F0"/>
    <w:rsid w:val="001F4684"/>
    <w:rsid w:val="00235450"/>
    <w:rsid w:val="002D513E"/>
    <w:rsid w:val="003977DB"/>
    <w:rsid w:val="003F1C88"/>
    <w:rsid w:val="00402E3B"/>
    <w:rsid w:val="0042151F"/>
    <w:rsid w:val="00531B12"/>
    <w:rsid w:val="00616882"/>
    <w:rsid w:val="006E24F7"/>
    <w:rsid w:val="00711BD8"/>
    <w:rsid w:val="00723FB6"/>
    <w:rsid w:val="00760F43"/>
    <w:rsid w:val="007C002C"/>
    <w:rsid w:val="0087580C"/>
    <w:rsid w:val="008E6BE1"/>
    <w:rsid w:val="009012E4"/>
    <w:rsid w:val="00907695"/>
    <w:rsid w:val="009229B5"/>
    <w:rsid w:val="009457A9"/>
    <w:rsid w:val="00B92A2B"/>
    <w:rsid w:val="00BC2296"/>
    <w:rsid w:val="00C24676"/>
    <w:rsid w:val="00C9482F"/>
    <w:rsid w:val="00D06EF9"/>
    <w:rsid w:val="00D44A52"/>
    <w:rsid w:val="00D70DC2"/>
    <w:rsid w:val="00D75D5D"/>
    <w:rsid w:val="00F01D7A"/>
    <w:rsid w:val="00F41B43"/>
    <w:rsid w:val="0BC7DE93"/>
    <w:rsid w:val="248FE7A9"/>
    <w:rsid w:val="2BF18B11"/>
    <w:rsid w:val="41F5E312"/>
    <w:rsid w:val="4A2108C5"/>
    <w:rsid w:val="5C0CE65B"/>
    <w:rsid w:val="5EB61342"/>
    <w:rsid w:val="799CA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30F9D"/>
  <w15:chartTrackingRefBased/>
  <w15:docId w15:val="{998BCE64-74D8-4D1E-9F05-A1CBD63E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51F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151F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51F"/>
    <w:rPr>
      <w:rFonts w:ascii="Arial" w:eastAsiaTheme="majorEastAsia" w:hAnsi="Arial" w:cstheme="majorBidi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421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2151F"/>
    <w:rPr>
      <w:b/>
      <w:bCs/>
    </w:rPr>
  </w:style>
  <w:style w:type="paragraph" w:styleId="NormalWeb">
    <w:name w:val="Normal (Web)"/>
    <w:basedOn w:val="Normal"/>
    <w:uiPriority w:val="99"/>
    <w:unhideWhenUsed/>
    <w:rsid w:val="00531B1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84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0F0"/>
  </w:style>
  <w:style w:type="paragraph" w:styleId="Footer">
    <w:name w:val="footer"/>
    <w:basedOn w:val="Normal"/>
    <w:link w:val="FooterChar"/>
    <w:uiPriority w:val="99"/>
    <w:unhideWhenUsed/>
    <w:rsid w:val="001840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4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4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Rosso</dc:creator>
  <cp:keywords/>
  <dc:description/>
  <cp:lastModifiedBy>Rebecca Pocklington</cp:lastModifiedBy>
  <cp:revision>2</cp:revision>
  <dcterms:created xsi:type="dcterms:W3CDTF">2026-09-03T15:02:00Z</dcterms:created>
  <dcterms:modified xsi:type="dcterms:W3CDTF">2026-09-03T15:02:00Z</dcterms:modified>
</cp:coreProperties>
</file>